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申请函</w:t>
      </w:r>
    </w:p>
    <w:p>
      <w:pPr>
        <w:keepNext w:val="0"/>
        <w:keepLines w:val="0"/>
        <w:pageBreakBefore w:val="0"/>
        <w:widowControl w:val="0"/>
        <w:kinsoku/>
        <w:wordWrap/>
        <w:overflowPunct/>
        <w:topLinePunct w:val="0"/>
        <w:autoSpaceDE/>
        <w:autoSpaceDN/>
        <w:bidi w:val="0"/>
        <w:adjustRightInd/>
        <w:snapToGrid/>
        <w:spacing w:line="360" w:lineRule="auto"/>
        <w:textAlignment w:val="auto"/>
        <w:rPr>
          <w:b/>
        </w:rPr>
      </w:pPr>
      <w:r>
        <w:rPr>
          <w:rFonts w:hint="eastAsia"/>
          <w:b/>
        </w:rPr>
        <w:t>致：</w:t>
      </w:r>
      <w:r>
        <w:rPr>
          <w:rFonts w:hint="eastAsia"/>
          <w:b/>
          <w:u w:val="single"/>
        </w:rPr>
        <w:t>丹阳国际集装箱码头有限公司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Cs/>
        </w:rPr>
      </w:pPr>
      <w:r>
        <w:rPr>
          <w:rFonts w:hint="eastAsia"/>
          <w:bCs/>
        </w:rPr>
        <w:t>我公司已获悉贵单位发出的</w:t>
      </w:r>
      <w:r>
        <w:rPr>
          <w:rFonts w:hint="eastAsia"/>
          <w:bCs/>
          <w:u w:val="single"/>
        </w:rPr>
        <w:t>镇江内河港丹阳港区陵口作业区丹阳国际集装箱码头工程临时用电项目</w:t>
      </w:r>
      <w:r>
        <w:rPr>
          <w:rFonts w:hint="eastAsia"/>
          <w:bCs/>
        </w:rPr>
        <w:t>招标公告，经研究决定，我单位申请参加本项目</w:t>
      </w:r>
      <w:r>
        <w:rPr>
          <w:rFonts w:hint="eastAsia"/>
          <w:bCs/>
          <w:lang w:val="en-US" w:eastAsia="zh-CN"/>
        </w:rPr>
        <w:t>投标</w:t>
      </w:r>
      <w:r>
        <w:rPr>
          <w:rFonts w:hint="eastAsia"/>
          <w:bCs/>
        </w:rPr>
        <w:t>。</w:t>
      </w:r>
    </w:p>
    <w:p>
      <w:pPr>
        <w:spacing w:line="720" w:lineRule="auto"/>
        <w:ind w:firstLine="420" w:firstLineChars="200"/>
        <w:rPr>
          <w:bCs/>
        </w:rPr>
      </w:pPr>
    </w:p>
    <w:p>
      <w:pPr>
        <w:spacing w:line="480" w:lineRule="auto"/>
        <w:ind w:firstLine="420" w:firstLineChars="200"/>
        <w:rPr>
          <w:bCs/>
        </w:rPr>
      </w:pPr>
      <w:r>
        <w:rPr>
          <w:rFonts w:hint="eastAsia"/>
          <w:bCs/>
        </w:rPr>
        <w:t>联系人：</w:t>
      </w:r>
    </w:p>
    <w:p>
      <w:pPr>
        <w:spacing w:line="480" w:lineRule="auto"/>
        <w:ind w:firstLine="420" w:firstLineChars="200"/>
        <w:rPr>
          <w:bCs/>
        </w:rPr>
      </w:pPr>
      <w:r>
        <w:rPr>
          <w:rFonts w:hint="eastAsia"/>
          <w:bCs/>
        </w:rPr>
        <w:t>联系电话：</w:t>
      </w:r>
    </w:p>
    <w:p>
      <w:pPr>
        <w:spacing w:line="480" w:lineRule="auto"/>
        <w:ind w:firstLine="420" w:firstLineChars="200"/>
        <w:rPr>
          <w:bCs/>
        </w:rPr>
      </w:pPr>
      <w:r>
        <w:rPr>
          <w:rFonts w:hint="eastAsia"/>
          <w:bCs/>
        </w:rPr>
        <w:t>EMAIL 地址：</w:t>
      </w:r>
    </w:p>
    <w:p>
      <w:pPr>
        <w:spacing w:line="480" w:lineRule="auto"/>
        <w:ind w:firstLine="420" w:firstLineChars="200"/>
        <w:rPr>
          <w:bCs/>
        </w:rPr>
      </w:pPr>
      <w:r>
        <w:rPr>
          <w:rFonts w:hint="eastAsia"/>
          <w:bCs/>
        </w:rPr>
        <w:t>邮寄地址：</w:t>
      </w:r>
    </w:p>
    <w:p>
      <w:pPr>
        <w:spacing w:line="480" w:lineRule="auto"/>
        <w:ind w:firstLine="420" w:firstLineChars="200"/>
        <w:jc w:val="right"/>
        <w:rPr>
          <w:bCs/>
          <w:u w:val="single"/>
        </w:rPr>
      </w:pPr>
      <w:r>
        <w:rPr>
          <w:rFonts w:hint="eastAsia"/>
          <w:bCs/>
        </w:rPr>
        <w:t>单位：</w:t>
      </w:r>
      <w:r>
        <w:rPr>
          <w:rFonts w:hint="eastAsia"/>
          <w:bCs/>
          <w:u w:val="single"/>
        </w:rPr>
        <w:t>（单位全称并盖章）</w:t>
      </w:r>
    </w:p>
    <w:p>
      <w:pPr>
        <w:spacing w:line="480" w:lineRule="auto"/>
        <w:ind w:firstLine="420" w:firstLineChars="200"/>
        <w:jc w:val="right"/>
        <w:rPr>
          <w:bCs/>
          <w:u w:val="single"/>
        </w:rPr>
      </w:pPr>
    </w:p>
    <w:p>
      <w:pPr>
        <w:spacing w:line="480" w:lineRule="auto"/>
        <w:ind w:firstLine="420" w:firstLineChars="200"/>
        <w:jc w:val="right"/>
        <w:rPr>
          <w:rFonts w:ascii="宋体" w:hAnsi="宋体"/>
          <w:b/>
        </w:rPr>
      </w:pPr>
      <w:r>
        <w:rPr>
          <w:rFonts w:hint="eastAsia"/>
          <w:bCs/>
        </w:rPr>
        <w:t xml:space="preserve">年 </w:t>
      </w:r>
      <w:r>
        <w:rPr>
          <w:bCs/>
        </w:rPr>
        <w:t xml:space="preserve"> </w:t>
      </w:r>
      <w:r>
        <w:rPr>
          <w:rFonts w:hint="eastAsia"/>
          <w:bCs/>
        </w:rPr>
        <w:t xml:space="preserve">月 </w:t>
      </w:r>
      <w:r>
        <w:rPr>
          <w:bCs/>
        </w:rPr>
        <w:t xml:space="preserve"> </w:t>
      </w:r>
      <w:r>
        <w:rPr>
          <w:rFonts w:hint="eastAsia"/>
          <w:bCs/>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11A4F"/>
    <w:rsid w:val="1EE1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line="360" w:lineRule="auto"/>
      <w:ind w:firstLine="480"/>
    </w:pPr>
    <w:rPr>
      <w:sz w:val="24"/>
      <w:szCs w:val="20"/>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2023-06-06T08:00:00Z</dcterms:created>
  <dc:creator>Administrator</dc:creator>
  <cp:lastModifiedBy>Administrator</cp:lastModifiedBy>
  <dcterms:modified xsi:type="dcterms:W3CDTF">2023-06-06T08:00:47Z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